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8B" w:rsidRPr="00A82240" w:rsidRDefault="00583D8B" w:rsidP="00EE6488">
      <w:pPr>
        <w:spacing w:after="0"/>
        <w:jc w:val="center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bookmarkStart w:id="0" w:name="_GoBack"/>
      <w:bookmarkEnd w:id="0"/>
      <w:r w:rsidRPr="00A82240">
        <w:rPr>
          <w:rFonts w:cs="Tahoma"/>
          <w:b/>
          <w:noProof/>
          <w:color w:val="000080"/>
          <w:sz w:val="24"/>
          <w:szCs w:val="24"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-328930</wp:posOffset>
            </wp:positionH>
            <wp:positionV relativeFrom="margin">
              <wp:align>top</wp:align>
            </wp:positionV>
            <wp:extent cx="921385" cy="798195"/>
            <wp:effectExtent l="0" t="0" r="0" b="1905"/>
            <wp:wrapSquare wrapText="bothSides"/>
            <wp:docPr id="1" name="Imagem 1" descr="Descrição: Logo_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Descrição: Logo_E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>Escola de Enfermagem da Universidade de São Paulo</w:t>
      </w:r>
    </w:p>
    <w:p w:rsidR="00583D8B" w:rsidRPr="00A82240" w:rsidRDefault="00583D8B" w:rsidP="00EE6488">
      <w:pPr>
        <w:spacing w:after="0"/>
        <w:jc w:val="center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>Departamento de Enfermagem em Saúde Coletiva</w:t>
      </w:r>
    </w:p>
    <w:p w:rsidR="00A82240" w:rsidRPr="00A82240" w:rsidRDefault="00583D8B" w:rsidP="00EE6488">
      <w:pPr>
        <w:spacing w:after="0"/>
        <w:jc w:val="center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>Curso de Especialização em Promoção do</w:t>
      </w:r>
    </w:p>
    <w:p w:rsidR="00583D8B" w:rsidRPr="00A82240" w:rsidRDefault="00583D8B" w:rsidP="00EE6488">
      <w:pPr>
        <w:spacing w:after="0"/>
        <w:jc w:val="center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  <w:r w:rsidRPr="00A82240"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  <w:t>Desenvolvimento Infantil</w:t>
      </w:r>
    </w:p>
    <w:p w:rsidR="00A82240" w:rsidRPr="00A82240" w:rsidRDefault="00A82240" w:rsidP="00EE6488">
      <w:pPr>
        <w:jc w:val="center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</w:p>
    <w:p w:rsidR="00A82240" w:rsidRPr="00A82240" w:rsidRDefault="00A82240" w:rsidP="00EE6488">
      <w:pPr>
        <w:spacing w:after="0"/>
        <w:jc w:val="center"/>
        <w:rPr>
          <w:rFonts w:ascii="Arial" w:eastAsia="Times New Roman" w:hAnsi="Arial" w:cs="Arial"/>
          <w:b/>
          <w:bCs/>
          <w:color w:val="4F81BD"/>
          <w:sz w:val="24"/>
          <w:szCs w:val="24"/>
          <w:lang w:eastAsia="pt-BR"/>
        </w:rPr>
      </w:pPr>
    </w:p>
    <w:p w:rsidR="006B7653" w:rsidRDefault="006B7653" w:rsidP="00EE6488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D70B39" w:rsidRPr="006B7653" w:rsidRDefault="006B7653" w:rsidP="00EE648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B765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Disciplina </w:t>
      </w:r>
      <w:r w:rsidR="00583D8B" w:rsidRPr="006B765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– Evidências em Promoção do Desenvolvimento Infantil</w:t>
      </w:r>
    </w:p>
    <w:p w:rsidR="00A82240" w:rsidRPr="006B7653" w:rsidRDefault="006B7653" w:rsidP="00EE648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B7653">
        <w:rPr>
          <w:rFonts w:ascii="Arial" w:hAnsi="Arial" w:cs="Arial"/>
          <w:b/>
          <w:bCs/>
          <w:sz w:val="24"/>
          <w:szCs w:val="24"/>
        </w:rPr>
        <w:t xml:space="preserve">Professoras: </w:t>
      </w:r>
      <w:r w:rsidR="00A82240" w:rsidRPr="006B7653">
        <w:rPr>
          <w:rFonts w:ascii="Arial" w:hAnsi="Arial" w:cs="Arial"/>
          <w:b/>
          <w:bCs/>
          <w:sz w:val="24"/>
          <w:szCs w:val="24"/>
        </w:rPr>
        <w:t xml:space="preserve">Ana Maria </w:t>
      </w:r>
      <w:proofErr w:type="spellStart"/>
      <w:r w:rsidR="00A82240" w:rsidRPr="006B7653">
        <w:rPr>
          <w:rFonts w:ascii="Arial" w:hAnsi="Arial" w:cs="Arial"/>
          <w:b/>
          <w:bCs/>
          <w:sz w:val="24"/>
          <w:szCs w:val="24"/>
        </w:rPr>
        <w:t>Chiesa</w:t>
      </w:r>
      <w:proofErr w:type="spellEnd"/>
      <w:r w:rsidR="00A82240" w:rsidRPr="006B7653">
        <w:rPr>
          <w:rFonts w:ascii="Arial" w:hAnsi="Arial" w:cs="Arial"/>
          <w:b/>
          <w:bCs/>
          <w:sz w:val="24"/>
          <w:szCs w:val="24"/>
        </w:rPr>
        <w:t xml:space="preserve"> e Maria de La Ó Veríssimo</w:t>
      </w:r>
    </w:p>
    <w:p w:rsidR="00A82240" w:rsidRDefault="00A82240" w:rsidP="00EE648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7653">
        <w:rPr>
          <w:rFonts w:ascii="Arial" w:hAnsi="Arial" w:cs="Arial"/>
          <w:b/>
          <w:bCs/>
          <w:sz w:val="24"/>
          <w:szCs w:val="24"/>
        </w:rPr>
        <w:t>Nom</w:t>
      </w:r>
      <w:r w:rsidR="006B7653" w:rsidRPr="006B7653">
        <w:rPr>
          <w:rFonts w:ascii="Arial" w:hAnsi="Arial" w:cs="Arial"/>
          <w:b/>
          <w:bCs/>
          <w:sz w:val="24"/>
          <w:szCs w:val="24"/>
        </w:rPr>
        <w:t xml:space="preserve">e: </w:t>
      </w:r>
      <w:proofErr w:type="spellStart"/>
      <w:r w:rsidR="006B7653" w:rsidRPr="006B7653">
        <w:rPr>
          <w:rFonts w:ascii="Arial" w:hAnsi="Arial" w:cs="Arial"/>
          <w:b/>
          <w:bCs/>
          <w:sz w:val="24"/>
          <w:szCs w:val="24"/>
        </w:rPr>
        <w:t>Graciela</w:t>
      </w:r>
      <w:proofErr w:type="spellEnd"/>
      <w:r w:rsidR="006B7653" w:rsidRPr="006B7653">
        <w:rPr>
          <w:rFonts w:ascii="Arial" w:hAnsi="Arial" w:cs="Arial"/>
          <w:b/>
          <w:bCs/>
          <w:sz w:val="24"/>
          <w:szCs w:val="24"/>
        </w:rPr>
        <w:t xml:space="preserve"> Araujo de Moraes</w:t>
      </w:r>
    </w:p>
    <w:p w:rsidR="00000349" w:rsidRDefault="00000349" w:rsidP="00EE648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6B7653" w:rsidRPr="006B7653" w:rsidRDefault="006B7653" w:rsidP="00EE648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A82240" w:rsidRPr="006B7653" w:rsidRDefault="00A82240" w:rsidP="00EE64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3D8B" w:rsidRDefault="006B7653" w:rsidP="00EE64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Trabalho sobre Redação Acadêmica</w:t>
      </w:r>
    </w:p>
    <w:p w:rsidR="00000349" w:rsidRPr="006B7653" w:rsidRDefault="00000349" w:rsidP="00EE64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A4A6F" w:rsidRPr="006B7653" w:rsidRDefault="00583D8B" w:rsidP="00EE64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7653">
        <w:rPr>
          <w:rFonts w:ascii="Arial" w:hAnsi="Arial" w:cs="Arial"/>
          <w:sz w:val="24"/>
          <w:szCs w:val="24"/>
        </w:rPr>
        <w:t xml:space="preserve"> </w:t>
      </w:r>
    </w:p>
    <w:p w:rsidR="00583D8B" w:rsidRDefault="00583D8B" w:rsidP="00EE64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7653">
        <w:rPr>
          <w:rFonts w:ascii="Arial" w:hAnsi="Arial" w:cs="Arial"/>
          <w:sz w:val="24"/>
          <w:szCs w:val="24"/>
        </w:rPr>
        <w:t>Questões:</w:t>
      </w:r>
    </w:p>
    <w:p w:rsidR="00000349" w:rsidRDefault="00000349" w:rsidP="00EE64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349" w:rsidRPr="006B7653" w:rsidRDefault="00000349" w:rsidP="00EE64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3D8B" w:rsidRPr="006B7653" w:rsidRDefault="00583D8B" w:rsidP="00EE64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4146F" w:rsidRPr="00511D8F" w:rsidRDefault="009A4A6F" w:rsidP="00EE6488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511D8F">
        <w:rPr>
          <w:rFonts w:ascii="Arial" w:hAnsi="Arial" w:cs="Arial"/>
          <w:b/>
          <w:bCs/>
          <w:sz w:val="24"/>
          <w:szCs w:val="24"/>
        </w:rPr>
        <w:t>Qual é o tema do TCC?</w:t>
      </w:r>
    </w:p>
    <w:p w:rsidR="006B7653" w:rsidRDefault="006B7653" w:rsidP="00EE6488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:rsidR="006B7653" w:rsidRPr="00000349" w:rsidRDefault="00000349" w:rsidP="00EE6488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6B7653" w:rsidRPr="00000349">
        <w:rPr>
          <w:rFonts w:ascii="Arial" w:hAnsi="Arial" w:cs="Arial"/>
          <w:bCs/>
          <w:sz w:val="24"/>
          <w:szCs w:val="24"/>
        </w:rPr>
        <w:t>Aleitamento materno</w:t>
      </w:r>
      <w:r w:rsidR="00CD4C33" w:rsidRPr="00000349">
        <w:rPr>
          <w:rFonts w:ascii="Arial" w:hAnsi="Arial" w:cs="Arial"/>
          <w:bCs/>
          <w:sz w:val="24"/>
          <w:szCs w:val="24"/>
        </w:rPr>
        <w:t>:</w:t>
      </w:r>
      <w:r w:rsidR="004555BA" w:rsidRPr="00000349">
        <w:rPr>
          <w:rFonts w:ascii="Arial" w:hAnsi="Arial" w:cs="Arial"/>
          <w:bCs/>
          <w:sz w:val="24"/>
          <w:szCs w:val="24"/>
        </w:rPr>
        <w:t xml:space="preserve"> </w:t>
      </w:r>
    </w:p>
    <w:p w:rsidR="006B7653" w:rsidRPr="00000349" w:rsidRDefault="00000349" w:rsidP="00EE6488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6B7653" w:rsidRPr="00000349">
        <w:rPr>
          <w:rFonts w:ascii="Arial" w:hAnsi="Arial" w:cs="Arial"/>
          <w:bCs/>
          <w:sz w:val="24"/>
          <w:szCs w:val="24"/>
        </w:rPr>
        <w:t xml:space="preserve">Capacitação </w:t>
      </w:r>
      <w:r w:rsidR="004555BA" w:rsidRPr="00000349">
        <w:rPr>
          <w:rFonts w:ascii="Arial" w:hAnsi="Arial" w:cs="Arial"/>
          <w:bCs/>
          <w:sz w:val="24"/>
          <w:szCs w:val="24"/>
        </w:rPr>
        <w:t xml:space="preserve">em aconselhamento para </w:t>
      </w:r>
      <w:r w:rsidR="006B7653" w:rsidRPr="00000349">
        <w:rPr>
          <w:rFonts w:ascii="Arial" w:hAnsi="Arial" w:cs="Arial"/>
          <w:bCs/>
          <w:sz w:val="24"/>
          <w:szCs w:val="24"/>
        </w:rPr>
        <w:t xml:space="preserve">agentes comunitários </w:t>
      </w:r>
      <w:r w:rsidR="004555BA" w:rsidRPr="00000349">
        <w:rPr>
          <w:rFonts w:ascii="Arial" w:hAnsi="Arial" w:cs="Arial"/>
          <w:bCs/>
          <w:sz w:val="24"/>
          <w:szCs w:val="24"/>
        </w:rPr>
        <w:t>de saúde</w:t>
      </w:r>
    </w:p>
    <w:p w:rsidR="00E4146F" w:rsidRPr="006B7653" w:rsidRDefault="00E4146F" w:rsidP="00EE6488">
      <w:pPr>
        <w:jc w:val="both"/>
        <w:rPr>
          <w:rFonts w:ascii="Arial" w:hAnsi="Arial" w:cs="Arial"/>
          <w:sz w:val="24"/>
          <w:szCs w:val="24"/>
        </w:rPr>
      </w:pPr>
    </w:p>
    <w:p w:rsidR="009A4A6F" w:rsidRPr="0058120B" w:rsidRDefault="009A4A6F" w:rsidP="00EE6488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58120B">
        <w:rPr>
          <w:rFonts w:ascii="Arial" w:hAnsi="Arial" w:cs="Arial"/>
          <w:b/>
          <w:bCs/>
          <w:sz w:val="24"/>
          <w:szCs w:val="24"/>
        </w:rPr>
        <w:t>Existe uma revisão de literatura sobre o tema? Quantas referências foram identificadas?</w:t>
      </w:r>
    </w:p>
    <w:p w:rsidR="004555BA" w:rsidRDefault="004555BA" w:rsidP="00EE6488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:rsidR="004555BA" w:rsidRPr="005620E3" w:rsidRDefault="004555BA" w:rsidP="00EE648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Foram encontradas 25 referências bibliográficas entre artigos científicos,</w:t>
      </w:r>
      <w:r w:rsidR="00CD4C33">
        <w:rPr>
          <w:rFonts w:ascii="Arial" w:hAnsi="Arial" w:cs="Arial"/>
          <w:bCs/>
          <w:sz w:val="24"/>
          <w:szCs w:val="24"/>
        </w:rPr>
        <w:t xml:space="preserve"> livros e refer</w:t>
      </w:r>
      <w:r w:rsidR="00511D8F">
        <w:rPr>
          <w:rFonts w:ascii="Arial" w:hAnsi="Arial" w:cs="Arial"/>
          <w:bCs/>
          <w:sz w:val="24"/>
          <w:szCs w:val="24"/>
        </w:rPr>
        <w:t>ências técnicas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CD4C33">
        <w:rPr>
          <w:rFonts w:ascii="Arial" w:hAnsi="Arial" w:cs="Arial"/>
          <w:bCs/>
          <w:sz w:val="24"/>
          <w:szCs w:val="24"/>
        </w:rPr>
        <w:t>do Ministério da saúde.</w:t>
      </w:r>
    </w:p>
    <w:p w:rsidR="005B60E2" w:rsidRDefault="005B60E2" w:rsidP="00EE6488">
      <w:pPr>
        <w:jc w:val="both"/>
        <w:rPr>
          <w:rFonts w:ascii="Arial" w:hAnsi="Arial" w:cs="Arial"/>
          <w:bCs/>
          <w:sz w:val="24"/>
          <w:szCs w:val="24"/>
        </w:rPr>
      </w:pPr>
    </w:p>
    <w:p w:rsidR="00E4146F" w:rsidRPr="005B60E2" w:rsidRDefault="009A4A6F" w:rsidP="00EE6488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5B60E2">
        <w:rPr>
          <w:rFonts w:ascii="Arial" w:hAnsi="Arial" w:cs="Arial"/>
          <w:b/>
          <w:bCs/>
          <w:sz w:val="24"/>
          <w:szCs w:val="24"/>
        </w:rPr>
        <w:t xml:space="preserve"> O problema a ser resolvido e a intervenção realizada estão claramente </w:t>
      </w:r>
      <w:r w:rsidR="00000349" w:rsidRPr="005B60E2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5B60E2">
        <w:rPr>
          <w:rFonts w:ascii="Arial" w:hAnsi="Arial" w:cs="Arial"/>
          <w:b/>
          <w:bCs/>
          <w:sz w:val="24"/>
          <w:szCs w:val="24"/>
        </w:rPr>
        <w:t>descritos? Justifique sua</w:t>
      </w:r>
      <w:r w:rsidRPr="005B60E2">
        <w:rPr>
          <w:rFonts w:ascii="Arial" w:hAnsi="Arial" w:cs="Arial"/>
          <w:sz w:val="24"/>
          <w:szCs w:val="24"/>
        </w:rPr>
        <w:t xml:space="preserve"> </w:t>
      </w:r>
      <w:r w:rsidRPr="005B60E2">
        <w:rPr>
          <w:rFonts w:ascii="Arial" w:hAnsi="Arial" w:cs="Arial"/>
          <w:b/>
          <w:bCs/>
          <w:sz w:val="24"/>
          <w:szCs w:val="24"/>
        </w:rPr>
        <w:t>resposta.</w:t>
      </w:r>
    </w:p>
    <w:p w:rsidR="007E1BD9" w:rsidRDefault="00511D8F" w:rsidP="00EE648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256E9E" w:rsidRDefault="00511D8F" w:rsidP="00EE648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</w:t>
      </w:r>
      <w:r w:rsidR="00EF135A" w:rsidRPr="006B7653">
        <w:rPr>
          <w:rFonts w:ascii="Arial" w:hAnsi="Arial" w:cs="Arial"/>
          <w:sz w:val="24"/>
          <w:szCs w:val="24"/>
        </w:rPr>
        <w:t xml:space="preserve"> autores</w:t>
      </w:r>
      <w:r>
        <w:rPr>
          <w:rFonts w:ascii="Arial" w:hAnsi="Arial" w:cs="Arial"/>
          <w:sz w:val="24"/>
          <w:szCs w:val="24"/>
        </w:rPr>
        <w:t xml:space="preserve"> desenvolveram um</w:t>
      </w:r>
      <w:r w:rsidR="00256E9E" w:rsidRPr="006B7653">
        <w:rPr>
          <w:rFonts w:ascii="Arial" w:hAnsi="Arial" w:cs="Arial"/>
          <w:sz w:val="24"/>
          <w:szCs w:val="24"/>
        </w:rPr>
        <w:t xml:space="preserve"> estudo abordando </w:t>
      </w:r>
      <w:r>
        <w:rPr>
          <w:rFonts w:ascii="Arial" w:hAnsi="Arial" w:cs="Arial"/>
          <w:sz w:val="24"/>
          <w:szCs w:val="24"/>
        </w:rPr>
        <w:t>a fundamentação teórica sobre alguns</w:t>
      </w:r>
      <w:r w:rsidR="00256E9E" w:rsidRPr="006B7653">
        <w:rPr>
          <w:rFonts w:ascii="Arial" w:hAnsi="Arial" w:cs="Arial"/>
          <w:sz w:val="24"/>
          <w:szCs w:val="24"/>
        </w:rPr>
        <w:t xml:space="preserve"> conceito</w:t>
      </w:r>
      <w:r>
        <w:rPr>
          <w:rFonts w:ascii="Arial" w:hAnsi="Arial" w:cs="Arial"/>
          <w:sz w:val="24"/>
          <w:szCs w:val="24"/>
        </w:rPr>
        <w:t xml:space="preserve">s envolvidos na pesquisa, </w:t>
      </w:r>
      <w:r w:rsidR="00256E9E" w:rsidRPr="006B7653">
        <w:rPr>
          <w:rFonts w:ascii="Arial" w:hAnsi="Arial" w:cs="Arial"/>
          <w:sz w:val="24"/>
          <w:szCs w:val="24"/>
        </w:rPr>
        <w:t>desenvolvimento infantil, as famílias, as políticas públicas existen</w:t>
      </w:r>
      <w:r w:rsidR="006D4126">
        <w:rPr>
          <w:rFonts w:ascii="Arial" w:hAnsi="Arial" w:cs="Arial"/>
          <w:sz w:val="24"/>
          <w:szCs w:val="24"/>
        </w:rPr>
        <w:t>tes</w:t>
      </w:r>
      <w:r>
        <w:rPr>
          <w:rFonts w:ascii="Arial" w:hAnsi="Arial" w:cs="Arial"/>
          <w:sz w:val="24"/>
          <w:szCs w:val="24"/>
        </w:rPr>
        <w:t xml:space="preserve">. </w:t>
      </w:r>
      <w:r w:rsidR="006D4126">
        <w:rPr>
          <w:rFonts w:ascii="Arial" w:hAnsi="Arial" w:cs="Arial"/>
          <w:sz w:val="24"/>
          <w:szCs w:val="24"/>
        </w:rPr>
        <w:t xml:space="preserve"> </w:t>
      </w:r>
    </w:p>
    <w:p w:rsidR="007E1BD9" w:rsidRDefault="006D4126" w:rsidP="00EE648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texto também abordou a dificuldade no processo de amamentação por parte das mães, jogando luz ao tema de capacitação dos agentes comunitários de saúde </w:t>
      </w:r>
      <w:proofErr w:type="gramStart"/>
      <w:r>
        <w:rPr>
          <w:rFonts w:ascii="Arial" w:hAnsi="Arial" w:cs="Arial"/>
          <w:sz w:val="24"/>
          <w:szCs w:val="24"/>
        </w:rPr>
        <w:t>para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6D4126" w:rsidRDefault="0030699D" w:rsidP="00EE6488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auxiliarem</w:t>
      </w:r>
      <w:proofErr w:type="gramEnd"/>
      <w:r w:rsidR="006D4126">
        <w:rPr>
          <w:rFonts w:ascii="Arial" w:hAnsi="Arial" w:cs="Arial"/>
          <w:sz w:val="24"/>
          <w:szCs w:val="24"/>
        </w:rPr>
        <w:t xml:space="preserve"> as mães nesse processo.</w:t>
      </w:r>
    </w:p>
    <w:p w:rsidR="00256E9E" w:rsidRPr="005B60E2" w:rsidRDefault="00A82240" w:rsidP="00EE6488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E2">
        <w:rPr>
          <w:rFonts w:ascii="Arial" w:hAnsi="Arial" w:cs="Arial"/>
          <w:sz w:val="24"/>
          <w:szCs w:val="24"/>
        </w:rPr>
        <w:lastRenderedPageBreak/>
        <w:softHyphen/>
      </w:r>
      <w:r w:rsidRPr="005B60E2">
        <w:rPr>
          <w:rFonts w:ascii="Arial" w:hAnsi="Arial" w:cs="Arial"/>
          <w:sz w:val="24"/>
          <w:szCs w:val="24"/>
        </w:rPr>
        <w:softHyphen/>
      </w:r>
      <w:r w:rsidRPr="005B60E2">
        <w:rPr>
          <w:rFonts w:ascii="Arial" w:hAnsi="Arial" w:cs="Arial"/>
          <w:sz w:val="24"/>
          <w:szCs w:val="24"/>
        </w:rPr>
        <w:softHyphen/>
      </w:r>
      <w:r w:rsidRPr="005B60E2">
        <w:rPr>
          <w:rFonts w:ascii="Arial" w:hAnsi="Arial" w:cs="Arial"/>
          <w:sz w:val="24"/>
          <w:szCs w:val="24"/>
        </w:rPr>
        <w:softHyphen/>
      </w:r>
      <w:r w:rsidR="009A4A6F" w:rsidRPr="005B60E2">
        <w:rPr>
          <w:rFonts w:ascii="Arial" w:hAnsi="Arial" w:cs="Arial"/>
          <w:b/>
          <w:bCs/>
          <w:sz w:val="24"/>
          <w:szCs w:val="24"/>
        </w:rPr>
        <w:t xml:space="preserve">Os resultados e/ou achados são discutidos com base em literatura ou com base na experiência </w:t>
      </w:r>
      <w:r w:rsidRPr="005B60E2">
        <w:rPr>
          <w:rFonts w:ascii="Arial" w:hAnsi="Arial" w:cs="Arial"/>
          <w:b/>
          <w:bCs/>
          <w:sz w:val="24"/>
          <w:szCs w:val="24"/>
        </w:rPr>
        <w:t>dos autores</w:t>
      </w:r>
      <w:r w:rsidR="009A4A6F" w:rsidRPr="005B60E2">
        <w:rPr>
          <w:rFonts w:ascii="Arial" w:hAnsi="Arial" w:cs="Arial"/>
          <w:b/>
          <w:bCs/>
          <w:sz w:val="24"/>
          <w:szCs w:val="24"/>
        </w:rPr>
        <w:t>? Justifique sua resposta.</w:t>
      </w:r>
    </w:p>
    <w:p w:rsidR="005B60E2" w:rsidRPr="005B60E2" w:rsidRDefault="005B60E2" w:rsidP="00EE6488">
      <w:pPr>
        <w:pStyle w:val="PargrafodaLista"/>
        <w:spacing w:line="360" w:lineRule="auto"/>
        <w:ind w:left="504"/>
        <w:jc w:val="both"/>
        <w:rPr>
          <w:rFonts w:ascii="Arial" w:hAnsi="Arial" w:cs="Arial"/>
          <w:b/>
          <w:bCs/>
          <w:sz w:val="24"/>
          <w:szCs w:val="24"/>
        </w:rPr>
      </w:pPr>
    </w:p>
    <w:p w:rsidR="007E1BD9" w:rsidRDefault="007E1BD9" w:rsidP="00EE6488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 texto apresenta</w:t>
      </w:r>
      <w:r w:rsidR="00FA451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resultados e achados relacio</w:t>
      </w:r>
      <w:r w:rsidR="00FA451D">
        <w:rPr>
          <w:rFonts w:ascii="Arial" w:hAnsi="Arial" w:cs="Arial"/>
          <w:bCs/>
          <w:sz w:val="24"/>
          <w:szCs w:val="24"/>
        </w:rPr>
        <w:t>nados com ambos, os estudos</w:t>
      </w:r>
      <w:proofErr w:type="gramStart"/>
      <w:r w:rsidR="00FA451D">
        <w:rPr>
          <w:rFonts w:ascii="Arial" w:hAnsi="Arial" w:cs="Arial"/>
          <w:bCs/>
          <w:sz w:val="24"/>
          <w:szCs w:val="24"/>
        </w:rPr>
        <w:t xml:space="preserve">  </w:t>
      </w:r>
      <w:proofErr w:type="gramEnd"/>
      <w:r w:rsidR="00FA451D">
        <w:rPr>
          <w:rFonts w:ascii="Arial" w:hAnsi="Arial" w:cs="Arial"/>
          <w:bCs/>
          <w:sz w:val="24"/>
          <w:szCs w:val="24"/>
        </w:rPr>
        <w:t>fundamentam a prática e</w:t>
      </w:r>
      <w:r>
        <w:rPr>
          <w:rFonts w:ascii="Arial" w:hAnsi="Arial" w:cs="Arial"/>
          <w:bCs/>
          <w:sz w:val="24"/>
          <w:szCs w:val="24"/>
        </w:rPr>
        <w:t xml:space="preserve"> fortalecem </w:t>
      </w:r>
      <w:r w:rsidR="00FA451D">
        <w:rPr>
          <w:rFonts w:ascii="Arial" w:hAnsi="Arial" w:cs="Arial"/>
          <w:bCs/>
          <w:sz w:val="24"/>
          <w:szCs w:val="24"/>
        </w:rPr>
        <w:t xml:space="preserve">ainda mais </w:t>
      </w:r>
      <w:r>
        <w:rPr>
          <w:rFonts w:ascii="Arial" w:hAnsi="Arial" w:cs="Arial"/>
          <w:bCs/>
          <w:sz w:val="24"/>
          <w:szCs w:val="24"/>
        </w:rPr>
        <w:t>uma base sólida entre a teoria e prática cotidia</w:t>
      </w:r>
      <w:r w:rsidR="0037717B">
        <w:rPr>
          <w:rFonts w:ascii="Arial" w:hAnsi="Arial" w:cs="Arial"/>
          <w:bCs/>
          <w:sz w:val="24"/>
          <w:szCs w:val="24"/>
        </w:rPr>
        <w:t>na. A cada fase do projeto su</w:t>
      </w:r>
      <w:r w:rsidR="00B73A03">
        <w:rPr>
          <w:rFonts w:ascii="Arial" w:hAnsi="Arial" w:cs="Arial"/>
          <w:bCs/>
          <w:sz w:val="24"/>
          <w:szCs w:val="24"/>
        </w:rPr>
        <w:t>rgem achados</w:t>
      </w:r>
      <w:proofErr w:type="gramStart"/>
      <w:r w:rsidR="00B73A03">
        <w:rPr>
          <w:rFonts w:ascii="Arial" w:hAnsi="Arial" w:cs="Arial"/>
          <w:bCs/>
          <w:sz w:val="24"/>
          <w:szCs w:val="24"/>
        </w:rPr>
        <w:t xml:space="preserve"> </w:t>
      </w:r>
      <w:r w:rsidR="0037717B">
        <w:rPr>
          <w:rFonts w:ascii="Arial" w:hAnsi="Arial" w:cs="Arial"/>
          <w:bCs/>
          <w:sz w:val="24"/>
          <w:szCs w:val="24"/>
        </w:rPr>
        <w:t xml:space="preserve"> </w:t>
      </w:r>
      <w:proofErr w:type="gramEnd"/>
      <w:r w:rsidR="0037717B">
        <w:rPr>
          <w:rFonts w:ascii="Arial" w:hAnsi="Arial" w:cs="Arial"/>
          <w:bCs/>
          <w:sz w:val="24"/>
          <w:szCs w:val="24"/>
        </w:rPr>
        <w:t>que geram surpresa em relação ao conhecimento prévio a cerca do tema.</w:t>
      </w:r>
    </w:p>
    <w:p w:rsidR="00FA451D" w:rsidRPr="0037717B" w:rsidRDefault="00FA451D" w:rsidP="00EE6488">
      <w:pPr>
        <w:jc w:val="both"/>
        <w:rPr>
          <w:rFonts w:ascii="Arial" w:hAnsi="Arial" w:cs="Arial"/>
          <w:bCs/>
          <w:sz w:val="24"/>
          <w:szCs w:val="24"/>
        </w:rPr>
      </w:pPr>
    </w:p>
    <w:p w:rsidR="007E1BD9" w:rsidRDefault="007E1BD9" w:rsidP="00EE6488">
      <w:pPr>
        <w:pStyle w:val="PargrafodaLista"/>
        <w:jc w:val="both"/>
      </w:pPr>
    </w:p>
    <w:p w:rsidR="007E1BD9" w:rsidRDefault="007E1BD9" w:rsidP="00EE6488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7E1BD9" w:rsidRPr="007E1BD9" w:rsidRDefault="007E1BD9" w:rsidP="00EE6488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9A4A6F" w:rsidRPr="0037717B" w:rsidRDefault="009A4A6F" w:rsidP="00EE6488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37717B">
        <w:rPr>
          <w:rFonts w:ascii="Arial" w:hAnsi="Arial" w:cs="Arial"/>
          <w:b/>
          <w:bCs/>
          <w:sz w:val="24"/>
          <w:szCs w:val="24"/>
        </w:rPr>
        <w:t>Em que pessoa e em que tempo verbal o texto está escrito?</w:t>
      </w:r>
    </w:p>
    <w:p w:rsidR="0037717B" w:rsidRDefault="0037717B" w:rsidP="00EE6488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>O texto está</w:t>
      </w:r>
      <w:r w:rsidR="006033B5">
        <w:rPr>
          <w:rFonts w:ascii="Arial" w:hAnsi="Arial" w:cs="Arial"/>
          <w:bCs/>
          <w:sz w:val="24"/>
          <w:szCs w:val="24"/>
        </w:rPr>
        <w:t xml:space="preserve"> na terceira pessoa do singular, na voz ativa.</w:t>
      </w:r>
    </w:p>
    <w:p w:rsidR="006033B5" w:rsidRPr="0037717B" w:rsidRDefault="006033B5" w:rsidP="00EE6488">
      <w:pPr>
        <w:jc w:val="both"/>
        <w:rPr>
          <w:rFonts w:ascii="Arial" w:hAnsi="Arial" w:cs="Arial"/>
          <w:bCs/>
          <w:sz w:val="24"/>
          <w:szCs w:val="24"/>
        </w:rPr>
      </w:pPr>
    </w:p>
    <w:p w:rsidR="00EF135A" w:rsidRPr="006B7653" w:rsidRDefault="00EF135A" w:rsidP="00EE6488">
      <w:pPr>
        <w:jc w:val="both"/>
        <w:rPr>
          <w:rFonts w:ascii="Arial" w:hAnsi="Arial" w:cs="Arial"/>
          <w:sz w:val="24"/>
          <w:szCs w:val="24"/>
        </w:rPr>
      </w:pPr>
    </w:p>
    <w:p w:rsidR="00D70B39" w:rsidRDefault="009A4A6F" w:rsidP="00EE6488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6033B5">
        <w:rPr>
          <w:rFonts w:ascii="Arial" w:hAnsi="Arial" w:cs="Arial"/>
          <w:b/>
          <w:bCs/>
          <w:sz w:val="24"/>
          <w:szCs w:val="24"/>
        </w:rPr>
        <w:t>De que maneira a leitura desse capítulo de livro ajuda para a redação do seu TCC?</w:t>
      </w:r>
    </w:p>
    <w:p w:rsidR="006033B5" w:rsidRDefault="006033B5" w:rsidP="00EE6488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6033B5" w:rsidRDefault="006033B5" w:rsidP="00EE6488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leitura desse capítulo</w:t>
      </w:r>
      <w:r w:rsidR="00000349">
        <w:rPr>
          <w:rFonts w:ascii="Arial" w:hAnsi="Arial" w:cs="Arial"/>
          <w:sz w:val="24"/>
          <w:szCs w:val="24"/>
        </w:rPr>
        <w:t xml:space="preserve"> pode ajudar e muito na redação do meu </w:t>
      </w:r>
      <w:proofErr w:type="spellStart"/>
      <w:r w:rsidR="00000349">
        <w:rPr>
          <w:rFonts w:ascii="Arial" w:hAnsi="Arial" w:cs="Arial"/>
          <w:sz w:val="24"/>
          <w:szCs w:val="24"/>
        </w:rPr>
        <w:t>tcc</w:t>
      </w:r>
      <w:proofErr w:type="spellEnd"/>
      <w:r w:rsidR="009175E7">
        <w:rPr>
          <w:rFonts w:ascii="Arial" w:hAnsi="Arial" w:cs="Arial"/>
          <w:sz w:val="24"/>
          <w:szCs w:val="24"/>
        </w:rPr>
        <w:t>, essa leitura</w:t>
      </w:r>
      <w:proofErr w:type="gramStart"/>
      <w:r w:rsidR="009175E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gramEnd"/>
      <w:r>
        <w:rPr>
          <w:rFonts w:ascii="Arial" w:hAnsi="Arial" w:cs="Arial"/>
          <w:sz w:val="24"/>
          <w:szCs w:val="24"/>
        </w:rPr>
        <w:t>me trouxe uma reflexão</w:t>
      </w:r>
      <w:r w:rsidR="009175E7">
        <w:rPr>
          <w:rFonts w:ascii="Arial" w:hAnsi="Arial" w:cs="Arial"/>
          <w:sz w:val="24"/>
          <w:szCs w:val="24"/>
        </w:rPr>
        <w:t xml:space="preserve"> sobre a organização na redação do</w:t>
      </w:r>
      <w:r>
        <w:rPr>
          <w:rFonts w:ascii="Arial" w:hAnsi="Arial" w:cs="Arial"/>
          <w:sz w:val="24"/>
          <w:szCs w:val="24"/>
        </w:rPr>
        <w:t xml:space="preserve"> meu trabalho, como analisar e relacionar as revisões</w:t>
      </w:r>
      <w:r w:rsidR="005812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bibliográfica</w:t>
      </w:r>
      <w:r w:rsidR="0058120B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de forma </w:t>
      </w:r>
      <w:r w:rsidR="0058120B">
        <w:rPr>
          <w:rFonts w:ascii="Arial" w:hAnsi="Arial" w:cs="Arial"/>
          <w:sz w:val="24"/>
          <w:szCs w:val="24"/>
        </w:rPr>
        <w:t xml:space="preserve">que cada fase seja produtiva e de </w:t>
      </w:r>
      <w:r>
        <w:rPr>
          <w:rFonts w:ascii="Arial" w:hAnsi="Arial" w:cs="Arial"/>
          <w:sz w:val="24"/>
          <w:szCs w:val="24"/>
        </w:rPr>
        <w:t xml:space="preserve">fácil </w:t>
      </w:r>
      <w:r w:rsidR="0058120B">
        <w:rPr>
          <w:rFonts w:ascii="Arial" w:hAnsi="Arial" w:cs="Arial"/>
          <w:sz w:val="24"/>
          <w:szCs w:val="24"/>
        </w:rPr>
        <w:t>entendimento no que diz respeito a pesquisa</w:t>
      </w:r>
      <w:r w:rsidR="009175E7">
        <w:rPr>
          <w:rFonts w:ascii="Arial" w:hAnsi="Arial" w:cs="Arial"/>
          <w:sz w:val="24"/>
          <w:szCs w:val="24"/>
        </w:rPr>
        <w:t>,</w:t>
      </w:r>
      <w:r w:rsidR="0058120B">
        <w:rPr>
          <w:rFonts w:ascii="Arial" w:hAnsi="Arial" w:cs="Arial"/>
          <w:sz w:val="24"/>
          <w:szCs w:val="24"/>
        </w:rPr>
        <w:t>desenvolvimento e argumentação.</w:t>
      </w:r>
    </w:p>
    <w:p w:rsidR="0058120B" w:rsidRPr="006033B5" w:rsidRDefault="0058120B" w:rsidP="00EE6488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6033B5" w:rsidRPr="006033B5" w:rsidRDefault="006033B5" w:rsidP="00EE6488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6033B5" w:rsidRPr="006033B5" w:rsidRDefault="006033B5" w:rsidP="00EE648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033B5">
        <w:rPr>
          <w:rFonts w:ascii="Arial" w:hAnsi="Arial" w:cs="Arial"/>
          <w:sz w:val="24"/>
          <w:szCs w:val="24"/>
        </w:rPr>
        <w:t xml:space="preserve"> </w:t>
      </w:r>
      <w:r w:rsidR="0058120B">
        <w:rPr>
          <w:rFonts w:ascii="Arial" w:hAnsi="Arial" w:cs="Arial"/>
          <w:sz w:val="24"/>
          <w:szCs w:val="24"/>
        </w:rPr>
        <w:t>*</w:t>
      </w:r>
      <w:proofErr w:type="spellStart"/>
      <w:r w:rsidRPr="006033B5">
        <w:rPr>
          <w:rFonts w:ascii="Arial" w:hAnsi="Arial" w:cs="Arial"/>
          <w:sz w:val="24"/>
          <w:szCs w:val="24"/>
        </w:rPr>
        <w:t>Chiesa</w:t>
      </w:r>
      <w:proofErr w:type="spellEnd"/>
      <w:r w:rsidRPr="006033B5">
        <w:rPr>
          <w:rFonts w:ascii="Arial" w:hAnsi="Arial" w:cs="Arial"/>
          <w:sz w:val="24"/>
          <w:szCs w:val="24"/>
        </w:rPr>
        <w:t xml:space="preserve"> AM, organizadora. A experiência do I Curso de especialização em promoção do desenvolvimento infantil: concepção, estrutura e alguns resultados. São Paulo: Escola de Enfermagem da Universidade de São Paulo/Fundação Maria Cecília Souto Vidigal/Fundação Faculdade de Medicina, 2013. 224 p.</w:t>
      </w:r>
    </w:p>
    <w:p w:rsidR="006033B5" w:rsidRPr="006033B5" w:rsidRDefault="006033B5" w:rsidP="00EE6488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6033B5" w:rsidRPr="006033B5" w:rsidRDefault="006033B5" w:rsidP="00EE6488">
      <w:pPr>
        <w:pStyle w:val="PargrafodaLista"/>
        <w:ind w:left="504"/>
        <w:jc w:val="both"/>
        <w:rPr>
          <w:rFonts w:ascii="Arial" w:hAnsi="Arial" w:cs="Arial"/>
          <w:b/>
          <w:bCs/>
          <w:sz w:val="24"/>
          <w:szCs w:val="24"/>
        </w:rPr>
      </w:pPr>
    </w:p>
    <w:p w:rsidR="006033B5" w:rsidRPr="006033B5" w:rsidRDefault="006033B5" w:rsidP="00EE6488">
      <w:pPr>
        <w:pStyle w:val="PargrafodaLista"/>
        <w:ind w:left="504"/>
        <w:jc w:val="both"/>
        <w:rPr>
          <w:rFonts w:ascii="Arial" w:hAnsi="Arial" w:cs="Arial"/>
          <w:b/>
          <w:bCs/>
          <w:sz w:val="24"/>
          <w:szCs w:val="24"/>
        </w:rPr>
      </w:pPr>
    </w:p>
    <w:p w:rsidR="00E4146F" w:rsidRPr="006033B5" w:rsidRDefault="00E4146F" w:rsidP="00EE6488">
      <w:pPr>
        <w:jc w:val="both"/>
        <w:rPr>
          <w:rFonts w:ascii="Arial" w:hAnsi="Arial" w:cs="Arial"/>
          <w:sz w:val="24"/>
          <w:szCs w:val="24"/>
        </w:rPr>
      </w:pPr>
    </w:p>
    <w:sectPr w:rsidR="00E4146F" w:rsidRPr="006033B5" w:rsidSect="00583D8B">
      <w:pgSz w:w="11906" w:h="16838"/>
      <w:pgMar w:top="1843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F4607"/>
    <w:multiLevelType w:val="hybridMultilevel"/>
    <w:tmpl w:val="D260494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504785"/>
    <w:multiLevelType w:val="hybridMultilevel"/>
    <w:tmpl w:val="CF9E9BEC"/>
    <w:lvl w:ilvl="0" w:tplc="679A102C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4" w:hanging="360"/>
      </w:pPr>
    </w:lvl>
    <w:lvl w:ilvl="2" w:tplc="0416001B" w:tentative="1">
      <w:start w:val="1"/>
      <w:numFmt w:val="lowerRoman"/>
      <w:lvlText w:val="%3."/>
      <w:lvlJc w:val="right"/>
      <w:pPr>
        <w:ind w:left="1944" w:hanging="180"/>
      </w:pPr>
    </w:lvl>
    <w:lvl w:ilvl="3" w:tplc="0416000F" w:tentative="1">
      <w:start w:val="1"/>
      <w:numFmt w:val="decimal"/>
      <w:lvlText w:val="%4."/>
      <w:lvlJc w:val="left"/>
      <w:pPr>
        <w:ind w:left="2664" w:hanging="360"/>
      </w:pPr>
    </w:lvl>
    <w:lvl w:ilvl="4" w:tplc="04160019" w:tentative="1">
      <w:start w:val="1"/>
      <w:numFmt w:val="lowerLetter"/>
      <w:lvlText w:val="%5."/>
      <w:lvlJc w:val="left"/>
      <w:pPr>
        <w:ind w:left="3384" w:hanging="360"/>
      </w:pPr>
    </w:lvl>
    <w:lvl w:ilvl="5" w:tplc="0416001B" w:tentative="1">
      <w:start w:val="1"/>
      <w:numFmt w:val="lowerRoman"/>
      <w:lvlText w:val="%6."/>
      <w:lvlJc w:val="right"/>
      <w:pPr>
        <w:ind w:left="4104" w:hanging="180"/>
      </w:pPr>
    </w:lvl>
    <w:lvl w:ilvl="6" w:tplc="0416000F" w:tentative="1">
      <w:start w:val="1"/>
      <w:numFmt w:val="decimal"/>
      <w:lvlText w:val="%7."/>
      <w:lvlJc w:val="left"/>
      <w:pPr>
        <w:ind w:left="4824" w:hanging="360"/>
      </w:pPr>
    </w:lvl>
    <w:lvl w:ilvl="7" w:tplc="04160019" w:tentative="1">
      <w:start w:val="1"/>
      <w:numFmt w:val="lowerLetter"/>
      <w:lvlText w:val="%8."/>
      <w:lvlJc w:val="left"/>
      <w:pPr>
        <w:ind w:left="5544" w:hanging="360"/>
      </w:pPr>
    </w:lvl>
    <w:lvl w:ilvl="8" w:tplc="0416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>
    <w:nsid w:val="427D013D"/>
    <w:multiLevelType w:val="hybridMultilevel"/>
    <w:tmpl w:val="836C6A3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493D"/>
    <w:rsid w:val="00000349"/>
    <w:rsid w:val="0014163A"/>
    <w:rsid w:val="00217B98"/>
    <w:rsid w:val="00256E9E"/>
    <w:rsid w:val="0030699D"/>
    <w:rsid w:val="0031126C"/>
    <w:rsid w:val="0037717B"/>
    <w:rsid w:val="00446CCE"/>
    <w:rsid w:val="004555BA"/>
    <w:rsid w:val="00511D8F"/>
    <w:rsid w:val="005154BF"/>
    <w:rsid w:val="0058120B"/>
    <w:rsid w:val="00582AA6"/>
    <w:rsid w:val="00583D8B"/>
    <w:rsid w:val="005B60E2"/>
    <w:rsid w:val="006033B5"/>
    <w:rsid w:val="00627AC1"/>
    <w:rsid w:val="006B7653"/>
    <w:rsid w:val="006D4126"/>
    <w:rsid w:val="007E1BD9"/>
    <w:rsid w:val="00896756"/>
    <w:rsid w:val="009175E7"/>
    <w:rsid w:val="009A4A6F"/>
    <w:rsid w:val="00A262CF"/>
    <w:rsid w:val="00A82240"/>
    <w:rsid w:val="00B73A03"/>
    <w:rsid w:val="00CA0877"/>
    <w:rsid w:val="00CD4C33"/>
    <w:rsid w:val="00D00004"/>
    <w:rsid w:val="00D70B39"/>
    <w:rsid w:val="00DA5F23"/>
    <w:rsid w:val="00E4146F"/>
    <w:rsid w:val="00E719DC"/>
    <w:rsid w:val="00E93D6F"/>
    <w:rsid w:val="00EA3820"/>
    <w:rsid w:val="00EE493D"/>
    <w:rsid w:val="00EE6488"/>
    <w:rsid w:val="00EF135A"/>
    <w:rsid w:val="00F21FC0"/>
    <w:rsid w:val="00FA4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A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E493D"/>
    <w:rPr>
      <w:color w:val="0000FF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70B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A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0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000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414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4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385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Verissimo</dc:creator>
  <cp:lastModifiedBy>Gra Moraes</cp:lastModifiedBy>
  <cp:revision>8</cp:revision>
  <dcterms:created xsi:type="dcterms:W3CDTF">2020-05-04T14:41:00Z</dcterms:created>
  <dcterms:modified xsi:type="dcterms:W3CDTF">2020-05-04T17:33:00Z</dcterms:modified>
</cp:coreProperties>
</file>